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5F3F" w14:textId="5D40B968" w:rsidR="00D745A7" w:rsidRPr="00D745A7" w:rsidRDefault="003374D6" w:rsidP="00D745A7">
      <w:pPr>
        <w:rPr>
          <w:rFonts w:cstheme="minorHAns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 xml:space="preserve">Llythyr templed at rieni sy'n defnyddio lleoliadau sy'n elwa o'r Grant Cymorth </w:t>
      </w:r>
      <w:r w:rsidR="00377929"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Gofal Plant, Grant A</w:t>
      </w:r>
    </w:p>
    <w:p w14:paraId="3CE7EED8" w14:textId="77777777" w:rsidR="00D745A7" w:rsidRDefault="003374D6" w:rsidP="00D745A7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Annwyl Ddarparwr Gofal Plant,  </w:t>
      </w:r>
    </w:p>
    <w:p w14:paraId="28C2B115" w14:textId="77777777" w:rsidR="00D745A7" w:rsidRDefault="003374D6" w:rsidP="00D745A7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Fel un sy'n derbyn y Grant Cymorth i Ddarparwyr Gofal Plant (CWTCH), byddwch wedi ymrwymo i beidio â chodi ffioedd rhieni am leoedd gofal plant wedi'u harchebu nad ydynt ar gael yn sgil gorfod cau eich lleoliad, neu ran o'ch lleoliad, ar ôl cael cyfarwyddyd i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hunanynysu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yn dilyn achos positif, neu oherwydd gofynion landlord eich safle.</w:t>
      </w:r>
    </w:p>
    <w:p w14:paraId="50103996" w14:textId="77777777" w:rsidR="00D745A7" w:rsidRDefault="003374D6" w:rsidP="00D745A7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Fel un o'r prosesau rheoli sy'n ofynnol gan Dîm Archwilio Cyngor Caerdydd, rhowch fanylion yr holl rieni/gofalwyr a archebodd leoedd nad oeddynt ar gael am y rhesymau uchod ynghyd â’r llythyr canlynol. </w:t>
      </w:r>
    </w:p>
    <w:p w14:paraId="197E09DC" w14:textId="77777777" w:rsidR="00D745A7" w:rsidRDefault="00D745A7" w:rsidP="00D745A7">
      <w:pPr>
        <w:rPr>
          <w:rFonts w:cstheme="minorHAnsi"/>
          <w:sz w:val="24"/>
          <w:szCs w:val="24"/>
        </w:rPr>
      </w:pPr>
    </w:p>
    <w:p w14:paraId="134CF2A6" w14:textId="77777777" w:rsidR="00D745A7" w:rsidRPr="00D07488" w:rsidRDefault="003374D6" w:rsidP="00AF0F9D">
      <w:pPr>
        <w:ind w:left="720"/>
        <w:rPr>
          <w:rFonts w:cstheme="minorHAnsi"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>Annwyl Riant/Gofalwr,</w:t>
      </w:r>
    </w:p>
    <w:p w14:paraId="0A0586DA" w14:textId="77777777" w:rsidR="00D745A7" w:rsidRPr="00D07488" w:rsidRDefault="003374D6" w:rsidP="00AF0F9D">
      <w:pPr>
        <w:ind w:left="720"/>
        <w:rPr>
          <w:rFonts w:cstheme="minorHAnsi"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>Mae ein lleoliad gofal plant wedi elwa'n ddiweddar ar grant gan Gyngor Caerdydd i wrthbwyso colledion ariannol yn sgil gorfod cau'n llawn neu'n rhannol am resymau sy'n ymwneud â Covid-19.</w:t>
      </w:r>
    </w:p>
    <w:p w14:paraId="111303AF" w14:textId="77777777" w:rsidR="00D745A7" w:rsidRPr="00D07488" w:rsidRDefault="003374D6" w:rsidP="00AF0F9D">
      <w:pPr>
        <w:ind w:left="720"/>
        <w:rPr>
          <w:rFonts w:cstheme="minorHAnsi"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>Un o amodau'r grant yw nad ydym wedi parhau i godi ffioedd ar rieni am gyfnod y cau.</w:t>
      </w:r>
    </w:p>
    <w:p w14:paraId="218103AD" w14:textId="063CEE28" w:rsidR="00C25E50" w:rsidRPr="00D07488" w:rsidRDefault="003374D6" w:rsidP="00AF0F9D">
      <w:pPr>
        <w:ind w:left="720"/>
        <w:rPr>
          <w:rFonts w:cstheme="minorHAnsi"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>Os ydych yn pryderu y codwyd tâl arnoch, neu os codwyd tâl arnoch ac nad ydych wedi cael eich ad-dalu, am unrhyw ffioedd gofal plant rhwng --/--/202</w:t>
      </w:r>
      <w:r w:rsidR="00377929">
        <w:rPr>
          <w:rFonts w:ascii="Calibri" w:eastAsia="Calibri" w:hAnsi="Calibri" w:cs="Calibri"/>
          <w:i/>
          <w:iCs/>
          <w:sz w:val="24"/>
          <w:szCs w:val="24"/>
          <w:lang w:val="cy-GB"/>
        </w:rPr>
        <w:t>1</w:t>
      </w: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 xml:space="preserve"> (dechrau’r cyfnod cau) a --/--/202</w:t>
      </w:r>
      <w:r w:rsidR="00377929">
        <w:rPr>
          <w:rFonts w:ascii="Calibri" w:eastAsia="Calibri" w:hAnsi="Calibri" w:cs="Calibri"/>
          <w:i/>
          <w:iCs/>
          <w:sz w:val="24"/>
          <w:szCs w:val="24"/>
          <w:lang w:val="cy-GB"/>
        </w:rPr>
        <w:t>2</w:t>
      </w: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 xml:space="preserve"> (diwedd y cyfnod cau), cysylltwch â'r Tîm Cymorth Busnes Gofal Plant yn: </w:t>
      </w:r>
    </w:p>
    <w:p w14:paraId="6D76D90A" w14:textId="77777777" w:rsidR="00620477" w:rsidRPr="00D07488" w:rsidRDefault="003374D6" w:rsidP="00AF0F9D">
      <w:pPr>
        <w:ind w:left="720"/>
        <w:rPr>
          <w:rFonts w:cstheme="minorHAnsi"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563C1"/>
          <w:sz w:val="24"/>
          <w:szCs w:val="24"/>
          <w:lang w:val="cy-GB"/>
        </w:rPr>
        <w:t>cymorthbusnesgofalplant@caerdydd.gov.uk</w:t>
      </w:r>
    </w:p>
    <w:p w14:paraId="037142A2" w14:textId="77777777" w:rsidR="00C25E50" w:rsidRPr="00D07488" w:rsidRDefault="003374D6" w:rsidP="00AF0F9D">
      <w:pPr>
        <w:ind w:left="720"/>
        <w:rPr>
          <w:rFonts w:cstheme="minorHAnsi"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>Bydd y Tîm yn ymchwilio ymhellach i'r mater.</w:t>
      </w:r>
    </w:p>
    <w:p w14:paraId="2B15E6D8" w14:textId="77777777" w:rsidR="00D745A7" w:rsidRPr="00D07488" w:rsidRDefault="003374D6" w:rsidP="00AF0F9D">
      <w:pPr>
        <w:ind w:left="720"/>
        <w:rPr>
          <w:rFonts w:cstheme="minorHAnsi"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>Diolch yn fawr</w:t>
      </w:r>
    </w:p>
    <w:p w14:paraId="0245A378" w14:textId="77777777" w:rsidR="00D745A7" w:rsidRPr="00D745A7" w:rsidRDefault="00D745A7" w:rsidP="00D745A7">
      <w:pPr>
        <w:rPr>
          <w:rFonts w:cstheme="minorHAnsi"/>
          <w:sz w:val="24"/>
          <w:szCs w:val="24"/>
        </w:rPr>
      </w:pPr>
    </w:p>
    <w:p w14:paraId="449CF282" w14:textId="77777777" w:rsidR="00D745A7" w:rsidRPr="00D745A7" w:rsidRDefault="003374D6" w:rsidP="00D745A7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Os oes gennych unrhyw gwestiynau am y gofyniad hwn, cysylltwch â'r Tîm Cymorth Busnes Gofal Plant yn y cyfeiriad uchod i drafod.</w:t>
      </w:r>
    </w:p>
    <w:sectPr w:rsidR="00D745A7" w:rsidRPr="00D745A7" w:rsidSect="00CD122B">
      <w:pgSz w:w="11906" w:h="16838" w:code="9"/>
      <w:pgMar w:top="1440" w:right="1440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A7"/>
    <w:rsid w:val="003374D6"/>
    <w:rsid w:val="00377929"/>
    <w:rsid w:val="00620477"/>
    <w:rsid w:val="008757D3"/>
    <w:rsid w:val="00AF0F9D"/>
    <w:rsid w:val="00C25E50"/>
    <w:rsid w:val="00CD122B"/>
    <w:rsid w:val="00D07488"/>
    <w:rsid w:val="00D7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3BDD"/>
  <w15:chartTrackingRefBased/>
  <w15:docId w15:val="{1AFC0297-7E78-43EA-8FD0-7EC9D29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Senior, Andy</dc:creator>
  <cp:lastModifiedBy>Jones, Claire (Flying Start)</cp:lastModifiedBy>
  <cp:revision>2</cp:revision>
  <dcterms:created xsi:type="dcterms:W3CDTF">2021-10-20T11:26:00Z</dcterms:created>
  <dcterms:modified xsi:type="dcterms:W3CDTF">2021-10-20T11:26:00Z</dcterms:modified>
</cp:coreProperties>
</file>